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38" w:rsidRPr="00C63F38" w:rsidRDefault="00C63F38" w:rsidP="00C63F3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24322"/>
          <w:sz w:val="28"/>
          <w:szCs w:val="28"/>
          <w:lang w:eastAsia="ru-RU"/>
        </w:rPr>
      </w:pPr>
      <w:bookmarkStart w:id="0" w:name="_GoBack"/>
      <w:r w:rsidRPr="00C63F38">
        <w:rPr>
          <w:rFonts w:ascii="Times New Roman" w:eastAsia="Times New Roman" w:hAnsi="Times New Roman" w:cs="Times New Roman"/>
          <w:b/>
          <w:bCs/>
          <w:color w:val="C24322"/>
          <w:sz w:val="28"/>
          <w:szCs w:val="28"/>
          <w:lang w:eastAsia="ru-RU"/>
        </w:rPr>
        <w:t>Средства обучения и воспитания, в том числе приспособленные для использования инвалидами и лицами с ОВЗ</w:t>
      </w:r>
    </w:p>
    <w:bookmarkEnd w:id="0"/>
    <w:p w:rsidR="00C63F38" w:rsidRPr="00C63F38" w:rsidRDefault="00C63F38" w:rsidP="00C63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F3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Средства 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C6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</w:t>
      </w:r>
      <w:proofErr w:type="spellEnd"/>
      <w:proofErr w:type="gramEnd"/>
      <w:r w:rsidRPr="00C6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 и воспитания обеспечивают 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принципа наглядности и содействуют повышению эффективности учебного процесса, дают обучающимся материал в форме наблюдений и впечатлений для осуществления учебного познания и мыслительной деятельности на всех этапах обучения. 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C6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Сре́дства</w:t>
      </w:r>
      <w:proofErr w:type="spellEnd"/>
      <w:proofErr w:type="gramEnd"/>
      <w:r w:rsidRPr="00C6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обуче́ния</w:t>
      </w:r>
      <w:proofErr w:type="spellEnd"/>
      <w:r w:rsidRPr="00C6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 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3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Типология средств обучения: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</w:t>
      </w:r>
      <w:proofErr w:type="gramStart"/>
      <w:r w:rsidRPr="00C63F3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Печатные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(учебники и учебные пособия, книги для чтения, хрестоматии, рабочие тетради, атласы, раздаточный материал, энциклопедии, словари) 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proofErr w:type="gramEnd"/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3F3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Электронные образовательные ресурсы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(образовательные мультимедийные учебники, сетевые образовательные ресурсы, мультимедийные универсальные энциклопедии и т.п.) 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</w:t>
      </w:r>
      <w:r w:rsidRPr="00C63F3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Аудиовизуальные 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(презентации, слайд – фильмы, видеофильмы образовательные, учебные кинофильмы, учебные фильмы на цифровых носителях) 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</w:t>
      </w:r>
      <w:r w:rsidRPr="00C63F3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Наглядные плоскостные 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(плакаты, карты настенные, иллюстрации настенные, магнитные доски) 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</w:t>
      </w:r>
      <w:proofErr w:type="gramStart"/>
      <w:r w:rsidRPr="00C63F3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Демонстрационные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(гербарии, муляжи, макеты, стенды, модели в разрезе, модели демонстрационные) 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</w:t>
      </w:r>
      <w:proofErr w:type="gramEnd"/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3F3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Учебные приборы 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(компас, барометр, колбы, глобус и т.д.) 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</w:t>
      </w:r>
      <w:r w:rsidRPr="00C63F3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Спортивное оборудование 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(гимнастическое оборудование, спортивные снаряды, мячи и т.п.)</w:t>
      </w:r>
      <w:r w:rsidRPr="00C6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3F38" w:rsidRDefault="00C63F38" w:rsidP="00CD5E4B">
      <w:r w:rsidRPr="00C63F38">
        <w:rPr>
          <w:rFonts w:ascii="Times New Roman" w:hAnsi="Times New Roman" w:cs="Times New Roman"/>
          <w:b/>
          <w:sz w:val="32"/>
          <w:szCs w:val="32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63F38" w:rsidRPr="00C63F38" w:rsidRDefault="00C63F38" w:rsidP="00C6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F38">
        <w:rPr>
          <w:rFonts w:ascii="Times New Roman" w:hAnsi="Times New Roman" w:cs="Times New Roman"/>
          <w:sz w:val="28"/>
          <w:szCs w:val="28"/>
        </w:rPr>
        <w:t xml:space="preserve"> В МБОУ Верхнеобливская ООШ </w:t>
      </w:r>
      <w:r w:rsidRPr="00C63F38">
        <w:rPr>
          <w:rFonts w:ascii="Times New Roman" w:hAnsi="Times New Roman" w:cs="Times New Roman"/>
          <w:sz w:val="28"/>
          <w:szCs w:val="28"/>
        </w:rPr>
        <w:t xml:space="preserve">имеются следующие специальные технические средства обучения коллективного и индивидуального пользования для инвалидов и лиц с ограниченными возможностями здоровья: </w:t>
      </w:r>
    </w:p>
    <w:p w:rsidR="00C63F38" w:rsidRDefault="00C63F38" w:rsidP="00C63F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3F38">
        <w:rPr>
          <w:rFonts w:ascii="Times New Roman" w:hAnsi="Times New Roman" w:cs="Times New Roman"/>
          <w:sz w:val="28"/>
          <w:szCs w:val="28"/>
        </w:rPr>
        <w:t xml:space="preserve"> мультимедийные средства:</w:t>
      </w:r>
    </w:p>
    <w:p w:rsidR="00C63F38" w:rsidRPr="00C63F38" w:rsidRDefault="00C63F38" w:rsidP="00C6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F38">
        <w:rPr>
          <w:rFonts w:ascii="Times New Roman" w:hAnsi="Times New Roman" w:cs="Times New Roman"/>
          <w:sz w:val="28"/>
          <w:szCs w:val="28"/>
        </w:rPr>
        <w:t xml:space="preserve"> - мультимедийные проекторы; </w:t>
      </w:r>
    </w:p>
    <w:p w:rsidR="00C63F38" w:rsidRPr="00C63F38" w:rsidRDefault="00C63F38" w:rsidP="00C6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F38">
        <w:rPr>
          <w:rFonts w:ascii="Times New Roman" w:hAnsi="Times New Roman" w:cs="Times New Roman"/>
          <w:sz w:val="28"/>
          <w:szCs w:val="28"/>
        </w:rPr>
        <w:t xml:space="preserve">- интерактивные доски; </w:t>
      </w:r>
    </w:p>
    <w:p w:rsidR="00C63F38" w:rsidRPr="00C63F38" w:rsidRDefault="00C63F38" w:rsidP="00C6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F38">
        <w:rPr>
          <w:rFonts w:ascii="Times New Roman" w:hAnsi="Times New Roman" w:cs="Times New Roman"/>
          <w:sz w:val="28"/>
          <w:szCs w:val="28"/>
        </w:rPr>
        <w:t>- телевизоры;</w:t>
      </w:r>
    </w:p>
    <w:p w:rsidR="00C63F38" w:rsidRPr="00C63F38" w:rsidRDefault="00C63F38" w:rsidP="00C6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F38">
        <w:rPr>
          <w:rFonts w:ascii="Times New Roman" w:hAnsi="Times New Roman" w:cs="Times New Roman"/>
          <w:sz w:val="28"/>
          <w:szCs w:val="28"/>
        </w:rPr>
        <w:t xml:space="preserve"> - компьютеры, </w:t>
      </w:r>
    </w:p>
    <w:p w:rsidR="00C63F38" w:rsidRPr="00C63F38" w:rsidRDefault="00C63F38" w:rsidP="00C6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F38">
        <w:rPr>
          <w:rFonts w:ascii="Times New Roman" w:hAnsi="Times New Roman" w:cs="Times New Roman"/>
          <w:sz w:val="28"/>
          <w:szCs w:val="28"/>
        </w:rPr>
        <w:t xml:space="preserve">ноутбуки, </w:t>
      </w:r>
    </w:p>
    <w:p w:rsidR="00C63F38" w:rsidRPr="00C63F38" w:rsidRDefault="00C63F38" w:rsidP="00C6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F38">
        <w:rPr>
          <w:rFonts w:ascii="Times New Roman" w:hAnsi="Times New Roman" w:cs="Times New Roman"/>
          <w:sz w:val="28"/>
          <w:szCs w:val="28"/>
        </w:rPr>
        <w:t xml:space="preserve"> - принтеры, </w:t>
      </w:r>
    </w:p>
    <w:p w:rsidR="00C63F38" w:rsidRPr="00C63F38" w:rsidRDefault="00C63F38" w:rsidP="00C6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F38">
        <w:rPr>
          <w:rFonts w:ascii="Times New Roman" w:hAnsi="Times New Roman" w:cs="Times New Roman"/>
          <w:sz w:val="28"/>
          <w:szCs w:val="28"/>
        </w:rPr>
        <w:t xml:space="preserve">сканеры, </w:t>
      </w:r>
    </w:p>
    <w:p w:rsidR="00C63F38" w:rsidRDefault="00C63F38" w:rsidP="00C63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F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3F38">
        <w:rPr>
          <w:rFonts w:ascii="Times New Roman" w:hAnsi="Times New Roman" w:cs="Times New Roman"/>
          <w:sz w:val="28"/>
          <w:szCs w:val="28"/>
        </w:rPr>
        <w:t xml:space="preserve">версия официального сайта школы для </w:t>
      </w:r>
      <w:proofErr w:type="gramStart"/>
      <w:r w:rsidRPr="00C63F38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C63F38">
        <w:rPr>
          <w:rFonts w:ascii="Times New Roman" w:hAnsi="Times New Roman" w:cs="Times New Roman"/>
          <w:sz w:val="28"/>
          <w:szCs w:val="28"/>
        </w:rPr>
        <w:t xml:space="preserve">; </w:t>
      </w:r>
    </w:p>
    <w:sectPr w:rsidR="00C63F38" w:rsidSect="00C63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4B"/>
    <w:rsid w:val="00303699"/>
    <w:rsid w:val="00727C2E"/>
    <w:rsid w:val="00C63F38"/>
    <w:rsid w:val="00C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E4B"/>
    <w:rPr>
      <w:b/>
      <w:bCs/>
    </w:rPr>
  </w:style>
  <w:style w:type="character" w:customStyle="1" w:styleId="apple-converted-space">
    <w:name w:val="apple-converted-space"/>
    <w:basedOn w:val="a0"/>
    <w:rsid w:val="00CD5E4B"/>
  </w:style>
  <w:style w:type="character" w:styleId="a5">
    <w:name w:val="Hyperlink"/>
    <w:basedOn w:val="a0"/>
    <w:uiPriority w:val="99"/>
    <w:semiHidden/>
    <w:unhideWhenUsed/>
    <w:rsid w:val="00CD5E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E4B"/>
    <w:rPr>
      <w:b/>
      <w:bCs/>
    </w:rPr>
  </w:style>
  <w:style w:type="character" w:customStyle="1" w:styleId="apple-converted-space">
    <w:name w:val="apple-converted-space"/>
    <w:basedOn w:val="a0"/>
    <w:rsid w:val="00CD5E4B"/>
  </w:style>
  <w:style w:type="character" w:styleId="a5">
    <w:name w:val="Hyperlink"/>
    <w:basedOn w:val="a0"/>
    <w:uiPriority w:val="99"/>
    <w:semiHidden/>
    <w:unhideWhenUsed/>
    <w:rsid w:val="00CD5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Средства обучения и воспитания, в том числе приспособленные для использования ин</vt:lpstr>
    </vt:vector>
  </TitlesOfParts>
  <Company>Home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2018-03-26T10:43:00Z</dcterms:created>
  <dcterms:modified xsi:type="dcterms:W3CDTF">2018-03-26T11:29:00Z</dcterms:modified>
</cp:coreProperties>
</file>